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BA0DE" w14:textId="77777777" w:rsidR="00743971" w:rsidRPr="009F33EA" w:rsidRDefault="00743971" w:rsidP="009F33EA">
      <w:pPr>
        <w:jc w:val="center"/>
        <w:rPr>
          <w:b/>
          <w:sz w:val="28"/>
          <w:szCs w:val="28"/>
        </w:rPr>
      </w:pPr>
      <w:r w:rsidRPr="009F33EA">
        <w:rPr>
          <w:b/>
          <w:sz w:val="28"/>
          <w:szCs w:val="28"/>
        </w:rPr>
        <w:t>Mountain Island Day School</w:t>
      </w:r>
    </w:p>
    <w:p w14:paraId="4BE717D3" w14:textId="77777777" w:rsidR="00743971" w:rsidRPr="009F33EA" w:rsidRDefault="00743971" w:rsidP="009F33EA">
      <w:pPr>
        <w:jc w:val="center"/>
        <w:rPr>
          <w:b/>
          <w:sz w:val="28"/>
          <w:szCs w:val="28"/>
        </w:rPr>
      </w:pPr>
      <w:r w:rsidRPr="009F33EA">
        <w:rPr>
          <w:b/>
          <w:sz w:val="28"/>
          <w:szCs w:val="28"/>
        </w:rPr>
        <w:t>Charter Application/Entry Board Meeting</w:t>
      </w:r>
    </w:p>
    <w:p w14:paraId="7B89D5D0" w14:textId="262FA593" w:rsidR="00743971" w:rsidRPr="009F33EA" w:rsidRDefault="001E78F0" w:rsidP="009F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</w:t>
      </w:r>
      <w:r w:rsidR="00ED39DB">
        <w:rPr>
          <w:b/>
          <w:sz w:val="28"/>
          <w:szCs w:val="28"/>
        </w:rPr>
        <w:t>ember</w:t>
      </w:r>
      <w:r>
        <w:rPr>
          <w:b/>
          <w:sz w:val="28"/>
          <w:szCs w:val="28"/>
        </w:rPr>
        <w:t xml:space="preserve"> 30</w:t>
      </w:r>
      <w:r w:rsidRPr="001E78F0">
        <w:rPr>
          <w:b/>
          <w:sz w:val="28"/>
          <w:szCs w:val="28"/>
          <w:vertAlign w:val="superscript"/>
        </w:rPr>
        <w:t>th</w:t>
      </w:r>
      <w:r w:rsidR="00743971" w:rsidRPr="009F33EA">
        <w:rPr>
          <w:b/>
          <w:sz w:val="28"/>
          <w:szCs w:val="28"/>
        </w:rPr>
        <w:t>, 2017</w:t>
      </w:r>
    </w:p>
    <w:p w14:paraId="71DC766F" w14:textId="77777777" w:rsidR="00743971" w:rsidRDefault="00743971" w:rsidP="009F33EA">
      <w:pPr>
        <w:ind w:left="-90" w:hanging="90"/>
      </w:pPr>
    </w:p>
    <w:p w14:paraId="31B8737D" w14:textId="77777777" w:rsidR="00743971" w:rsidRDefault="00743971">
      <w:pPr>
        <w:rPr>
          <w:b/>
          <w:u w:val="single"/>
        </w:rPr>
      </w:pPr>
      <w:r w:rsidRPr="00743971">
        <w:rPr>
          <w:b/>
          <w:u w:val="single"/>
        </w:rPr>
        <w:t>Present: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C33634C" w14:textId="77777777" w:rsidR="004C2295" w:rsidRDefault="004C2295">
      <w:r>
        <w:t>Tammy</w:t>
      </w:r>
      <w:r w:rsidR="00743971">
        <w:t xml:space="preserve"> Winstead</w:t>
      </w:r>
      <w:r w:rsidR="00743971">
        <w:tab/>
      </w:r>
      <w:r w:rsidR="00743971">
        <w:tab/>
      </w:r>
      <w:r w:rsidR="00743971">
        <w:tab/>
        <w:t>Advisors:</w:t>
      </w:r>
      <w:bookmarkStart w:id="0" w:name="_GoBack"/>
      <w:bookmarkEnd w:id="0"/>
    </w:p>
    <w:p w14:paraId="2A7508C4" w14:textId="2E90D8E2" w:rsidR="004C2295" w:rsidRDefault="004C2295">
      <w:r>
        <w:t xml:space="preserve">Nicole </w:t>
      </w:r>
      <w:proofErr w:type="spellStart"/>
      <w:r>
        <w:t>Pajack</w:t>
      </w:r>
      <w:proofErr w:type="spellEnd"/>
      <w:r w:rsidR="00743971">
        <w:tab/>
      </w:r>
      <w:r w:rsidR="00743971">
        <w:tab/>
      </w:r>
      <w:r w:rsidR="00743971">
        <w:tab/>
      </w:r>
      <w:r w:rsidR="00743971">
        <w:tab/>
      </w:r>
      <w:r w:rsidR="0037096B">
        <w:t>Kasey West</w:t>
      </w:r>
    </w:p>
    <w:p w14:paraId="66DE1CD8" w14:textId="548FDFFD" w:rsidR="004C2295" w:rsidRDefault="004C2295">
      <w:r>
        <w:t>Denise Ballard-Styles</w:t>
      </w:r>
      <w:r w:rsidR="00743971">
        <w:tab/>
      </w:r>
      <w:r w:rsidR="00743971">
        <w:tab/>
      </w:r>
      <w:r w:rsidR="00743971">
        <w:tab/>
      </w:r>
    </w:p>
    <w:p w14:paraId="72057BE8" w14:textId="77777777" w:rsidR="004C2295" w:rsidRDefault="004C2295">
      <w:r>
        <w:t>Kristin Lanier</w:t>
      </w:r>
    </w:p>
    <w:p w14:paraId="576F73A2" w14:textId="77777777" w:rsidR="004C2295" w:rsidRDefault="004C2295">
      <w:r>
        <w:t>John Blythe</w:t>
      </w:r>
    </w:p>
    <w:p w14:paraId="20C35469" w14:textId="0089FF03" w:rsidR="0037096B" w:rsidRDefault="0037096B">
      <w:r>
        <w:t>Tom Winstead</w:t>
      </w:r>
    </w:p>
    <w:p w14:paraId="50E77E22" w14:textId="08DFF1E7" w:rsidR="001E78F0" w:rsidRDefault="001E78F0">
      <w:r>
        <w:t xml:space="preserve">Amy </w:t>
      </w:r>
      <w:proofErr w:type="spellStart"/>
      <w:r>
        <w:t>Bruining</w:t>
      </w:r>
      <w:proofErr w:type="spellEnd"/>
    </w:p>
    <w:p w14:paraId="5BDEAEAC" w14:textId="124FD03C" w:rsidR="001E78F0" w:rsidRDefault="001E78F0">
      <w:r>
        <w:t>Deborah Stinson</w:t>
      </w:r>
    </w:p>
    <w:p w14:paraId="69B3ED88" w14:textId="77777777" w:rsidR="004C2295" w:rsidRDefault="004C2295"/>
    <w:p w14:paraId="36AC78E3" w14:textId="77777777" w:rsidR="004C2295" w:rsidRDefault="004C2295"/>
    <w:p w14:paraId="3EB90DB9" w14:textId="77777777" w:rsidR="00B94488" w:rsidRDefault="001E78F0" w:rsidP="004C2295">
      <w:pPr>
        <w:pStyle w:val="ListParagraph"/>
        <w:numPr>
          <w:ilvl w:val="0"/>
          <w:numId w:val="1"/>
        </w:numPr>
      </w:pPr>
      <w:r>
        <w:t>The purpose of this board meeting is to formally vote on items required to meet the Ready to Open Deadline of December 4</w:t>
      </w:r>
      <w:r w:rsidRPr="001E78F0">
        <w:rPr>
          <w:vertAlign w:val="superscript"/>
        </w:rPr>
        <w:t>th</w:t>
      </w:r>
      <w:r>
        <w:t xml:space="preserve">.  This meeting is being conducted via phone.  </w:t>
      </w:r>
    </w:p>
    <w:p w14:paraId="111A67AC" w14:textId="77777777" w:rsidR="00B94488" w:rsidRDefault="00B94488" w:rsidP="00B94488">
      <w:pPr>
        <w:pStyle w:val="ListParagraph"/>
      </w:pPr>
    </w:p>
    <w:p w14:paraId="11A66752" w14:textId="5C5056AF" w:rsidR="004C2295" w:rsidRDefault="004C2295" w:rsidP="004C2295">
      <w:pPr>
        <w:pStyle w:val="ListParagraph"/>
        <w:numPr>
          <w:ilvl w:val="0"/>
          <w:numId w:val="1"/>
        </w:numPr>
      </w:pPr>
      <w:r>
        <w:t>Establish</w:t>
      </w:r>
      <w:r w:rsidR="009F33EA">
        <w:t>ed</w:t>
      </w:r>
      <w:r>
        <w:t xml:space="preserve"> a quorum</w:t>
      </w:r>
      <w:r w:rsidR="00F63F5A">
        <w:t xml:space="preserve">, meeting called to order. </w:t>
      </w:r>
    </w:p>
    <w:p w14:paraId="716094A0" w14:textId="77777777" w:rsidR="00B94488" w:rsidRDefault="00B94488" w:rsidP="00B94488"/>
    <w:p w14:paraId="7D4472D4" w14:textId="24F33050" w:rsidR="00B94488" w:rsidRDefault="00B94488" w:rsidP="00B94488">
      <w:pPr>
        <w:pStyle w:val="ListParagraph"/>
        <w:numPr>
          <w:ilvl w:val="0"/>
          <w:numId w:val="1"/>
        </w:numPr>
      </w:pPr>
      <w:r w:rsidRPr="00B94488">
        <w:rPr>
          <w:b/>
        </w:rPr>
        <w:t>REMINDER!!!</w:t>
      </w:r>
      <w:r>
        <w:t xml:space="preserve">  MID’s clarification meeting is </w:t>
      </w:r>
      <w:r w:rsidRPr="00B94488">
        <w:rPr>
          <w:b/>
        </w:rPr>
        <w:t>December 11</w:t>
      </w:r>
      <w:r w:rsidRPr="00B94488">
        <w:rPr>
          <w:b/>
          <w:vertAlign w:val="superscript"/>
        </w:rPr>
        <w:t>th</w:t>
      </w:r>
      <w:r>
        <w:t xml:space="preserve"> at the Office of Charter Schools in Raleigh NC.  The following Board members have been able to make plans to attend this meeting; Tom Winstead, Tammy Winstead, Amy </w:t>
      </w:r>
      <w:proofErr w:type="spellStart"/>
      <w:r>
        <w:t>Bruining</w:t>
      </w:r>
      <w:proofErr w:type="spellEnd"/>
      <w:r>
        <w:t xml:space="preserve">, </w:t>
      </w:r>
      <w:r w:rsidR="00ED39DB">
        <w:t xml:space="preserve">Nicole </w:t>
      </w:r>
      <w:proofErr w:type="spellStart"/>
      <w:r w:rsidR="00ED39DB">
        <w:t>Pajack</w:t>
      </w:r>
      <w:proofErr w:type="spellEnd"/>
      <w:r w:rsidR="00ED39DB">
        <w:t xml:space="preserve">, </w:t>
      </w:r>
      <w:r>
        <w:t>Deborah Stinson, Kristen Lanier, and John Blythe.  If anyone is unable to attend please make sure a letter explaining why you are unable to attend.  This letter needs to be submitted no later than December 7</w:t>
      </w:r>
      <w:r w:rsidRPr="00B94488">
        <w:rPr>
          <w:vertAlign w:val="superscript"/>
        </w:rPr>
        <w:t>th</w:t>
      </w:r>
      <w:r>
        <w:t xml:space="preserve">.  Letters can be e-mailed to Tammy Winstead and she will download the letter into the Charter Application. </w:t>
      </w:r>
    </w:p>
    <w:p w14:paraId="6A4A6BA8" w14:textId="77777777" w:rsidR="003811BA" w:rsidRDefault="003811BA" w:rsidP="001E78F0">
      <w:pPr>
        <w:ind w:left="720"/>
      </w:pPr>
    </w:p>
    <w:p w14:paraId="31634540" w14:textId="26EBC7D9" w:rsidR="001E78F0" w:rsidRDefault="001E78F0" w:rsidP="001E78F0">
      <w:pPr>
        <w:ind w:left="720"/>
      </w:pPr>
      <w:r>
        <w:t>The Board of Directors have collectively been working on the list of Ready to Open Items due to the Office of Charter Schools by December 4</w:t>
      </w:r>
      <w:r w:rsidRPr="001E78F0">
        <w:rPr>
          <w:vertAlign w:val="superscript"/>
        </w:rPr>
        <w:t>th</w:t>
      </w:r>
      <w:r>
        <w:t xml:space="preserve">.  Tammy Winstead has distributed a copy of all documents </w:t>
      </w:r>
      <w:r w:rsidRPr="00CE7534">
        <w:rPr>
          <w:u w:val="single"/>
        </w:rPr>
        <w:t>with board member recommended revisions</w:t>
      </w:r>
      <w:r>
        <w:t xml:space="preserve"> made for final review.  The following documents have been provided:</w:t>
      </w:r>
    </w:p>
    <w:p w14:paraId="25DB8A96" w14:textId="77777777" w:rsidR="001E78F0" w:rsidRDefault="001E78F0" w:rsidP="001E78F0">
      <w:pPr>
        <w:ind w:left="720"/>
      </w:pPr>
    </w:p>
    <w:p w14:paraId="77020B12" w14:textId="664C3CB3" w:rsidR="001E78F0" w:rsidRPr="00B94488" w:rsidRDefault="001E78F0" w:rsidP="001E78F0">
      <w:pPr>
        <w:ind w:left="720"/>
        <w:rPr>
          <w:b/>
        </w:rPr>
      </w:pPr>
      <w:r w:rsidRPr="00B94488">
        <w:rPr>
          <w:b/>
        </w:rPr>
        <w:t>Copy of the Ready to Open Items due December 4</w:t>
      </w:r>
      <w:r w:rsidRPr="00B94488">
        <w:rPr>
          <w:b/>
          <w:vertAlign w:val="superscript"/>
        </w:rPr>
        <w:t>th</w:t>
      </w:r>
      <w:r w:rsidRPr="00B94488">
        <w:rPr>
          <w:b/>
        </w:rPr>
        <w:t xml:space="preserve"> 2017.</w:t>
      </w:r>
    </w:p>
    <w:p w14:paraId="43030033" w14:textId="77777777" w:rsidR="001E78F0" w:rsidRPr="00B94488" w:rsidRDefault="001E78F0" w:rsidP="001E78F0">
      <w:pPr>
        <w:ind w:left="720"/>
        <w:rPr>
          <w:b/>
        </w:rPr>
      </w:pPr>
    </w:p>
    <w:p w14:paraId="4D8AF120" w14:textId="55D89C14" w:rsidR="001E78F0" w:rsidRPr="001E78F0" w:rsidRDefault="001E78F0" w:rsidP="001E78F0">
      <w:pPr>
        <w:ind w:left="720"/>
        <w:rPr>
          <w:b/>
        </w:rPr>
      </w:pPr>
      <w:r w:rsidRPr="001E78F0">
        <w:rPr>
          <w:b/>
        </w:rPr>
        <w:t>Governing Board</w:t>
      </w:r>
    </w:p>
    <w:p w14:paraId="66513E87" w14:textId="0443A093" w:rsidR="001E78F0" w:rsidRDefault="001E78F0" w:rsidP="001E78F0">
      <w:pPr>
        <w:ind w:left="720"/>
      </w:pPr>
      <w:r>
        <w:t>c. School Calendar</w:t>
      </w:r>
    </w:p>
    <w:p w14:paraId="71E89FB4" w14:textId="43CC04FB" w:rsidR="001E78F0" w:rsidRDefault="001E78F0" w:rsidP="001E78F0">
      <w:pPr>
        <w:ind w:left="720"/>
      </w:pPr>
      <w:r>
        <w:t>d. Bylaws</w:t>
      </w:r>
    </w:p>
    <w:p w14:paraId="04E7E8A1" w14:textId="6FF4948D" w:rsidR="001E78F0" w:rsidRDefault="001E78F0" w:rsidP="001E78F0">
      <w:pPr>
        <w:ind w:left="720"/>
      </w:pPr>
      <w:r>
        <w:t>e. Evaluation tools for Head of School and Board</w:t>
      </w:r>
    </w:p>
    <w:p w14:paraId="10DFACCB" w14:textId="6987B16E" w:rsidR="001E78F0" w:rsidRDefault="001E78F0" w:rsidP="001E78F0">
      <w:pPr>
        <w:ind w:left="720"/>
      </w:pPr>
      <w:r>
        <w:t>f. Current list of Board of Directors</w:t>
      </w:r>
    </w:p>
    <w:p w14:paraId="14F3D6E4" w14:textId="77777777" w:rsidR="001E78F0" w:rsidRDefault="001E78F0" w:rsidP="001E78F0">
      <w:pPr>
        <w:ind w:left="720"/>
      </w:pPr>
    </w:p>
    <w:p w14:paraId="6D768148" w14:textId="764A924D" w:rsidR="001E78F0" w:rsidRDefault="001E78F0" w:rsidP="001E78F0">
      <w:pPr>
        <w:ind w:left="720"/>
        <w:rPr>
          <w:b/>
        </w:rPr>
      </w:pPr>
      <w:r w:rsidRPr="001E78F0">
        <w:rPr>
          <w:b/>
        </w:rPr>
        <w:t>Student Accountability Plans</w:t>
      </w:r>
    </w:p>
    <w:p w14:paraId="15C17E30" w14:textId="1F2277EB" w:rsidR="001E78F0" w:rsidRPr="001E78F0" w:rsidRDefault="001E78F0" w:rsidP="001E78F0">
      <w:pPr>
        <w:pStyle w:val="ListParagraph"/>
        <w:numPr>
          <w:ilvl w:val="0"/>
          <w:numId w:val="5"/>
        </w:numPr>
      </w:pPr>
      <w:r w:rsidRPr="001E78F0">
        <w:t>Testing/Accountability Coordinator job description.</w:t>
      </w:r>
    </w:p>
    <w:p w14:paraId="6089BCF2" w14:textId="45E83FBF" w:rsidR="001E78F0" w:rsidRDefault="001E78F0" w:rsidP="001E78F0">
      <w:pPr>
        <w:pStyle w:val="ListParagraph"/>
        <w:numPr>
          <w:ilvl w:val="0"/>
          <w:numId w:val="5"/>
        </w:numPr>
      </w:pPr>
      <w:r>
        <w:t>Testing Calendar</w:t>
      </w:r>
    </w:p>
    <w:p w14:paraId="085F2A59" w14:textId="79584D00" w:rsidR="001E78F0" w:rsidRDefault="001E78F0" w:rsidP="001E78F0">
      <w:pPr>
        <w:pStyle w:val="ListParagraph"/>
        <w:numPr>
          <w:ilvl w:val="0"/>
          <w:numId w:val="5"/>
        </w:numPr>
      </w:pPr>
      <w:r>
        <w:t>10/20 Day rule</w:t>
      </w:r>
    </w:p>
    <w:p w14:paraId="79E24AB0" w14:textId="77777777" w:rsidR="001E78F0" w:rsidRDefault="001E78F0" w:rsidP="001E78F0">
      <w:pPr>
        <w:ind w:left="360"/>
      </w:pPr>
    </w:p>
    <w:p w14:paraId="05446B88" w14:textId="5891A5E7" w:rsidR="001E78F0" w:rsidRPr="001E78F0" w:rsidRDefault="001E78F0" w:rsidP="001E78F0">
      <w:pPr>
        <w:ind w:left="720"/>
        <w:rPr>
          <w:b/>
        </w:rPr>
      </w:pPr>
      <w:r w:rsidRPr="001E78F0">
        <w:rPr>
          <w:b/>
        </w:rPr>
        <w:t>Key Staff</w:t>
      </w:r>
    </w:p>
    <w:p w14:paraId="2CDDEB1E" w14:textId="16153DC0" w:rsidR="001E78F0" w:rsidRDefault="001E78F0" w:rsidP="001E78F0">
      <w:pPr>
        <w:pStyle w:val="ListParagraph"/>
        <w:numPr>
          <w:ilvl w:val="0"/>
          <w:numId w:val="7"/>
        </w:numPr>
      </w:pPr>
      <w:r>
        <w:t>Official employee agreement</w:t>
      </w:r>
    </w:p>
    <w:p w14:paraId="6D37F094" w14:textId="77777777" w:rsidR="001E78F0" w:rsidRDefault="001E78F0" w:rsidP="001E78F0"/>
    <w:p w14:paraId="2DABF5B2" w14:textId="719A6DA7" w:rsidR="001E78F0" w:rsidRDefault="001E78F0" w:rsidP="001E78F0">
      <w:pPr>
        <w:ind w:left="720"/>
        <w:rPr>
          <w:b/>
        </w:rPr>
      </w:pPr>
      <w:r w:rsidRPr="001E78F0">
        <w:rPr>
          <w:b/>
        </w:rPr>
        <w:t>School Safety</w:t>
      </w:r>
    </w:p>
    <w:p w14:paraId="4E0BFE56" w14:textId="529867D5" w:rsidR="001E78F0" w:rsidRDefault="001E78F0" w:rsidP="001E78F0">
      <w:pPr>
        <w:pStyle w:val="ListParagraph"/>
        <w:numPr>
          <w:ilvl w:val="0"/>
          <w:numId w:val="8"/>
        </w:numPr>
      </w:pPr>
      <w:r>
        <w:lastRenderedPageBreak/>
        <w:t>Immunization (Policy)</w:t>
      </w:r>
    </w:p>
    <w:p w14:paraId="1F3F186A" w14:textId="77777777" w:rsidR="001E78F0" w:rsidRDefault="001E78F0" w:rsidP="001E78F0"/>
    <w:p w14:paraId="2EF25B25" w14:textId="576E2029" w:rsidR="001E78F0" w:rsidRDefault="001E78F0" w:rsidP="001E78F0">
      <w:pPr>
        <w:ind w:left="720"/>
        <w:rPr>
          <w:b/>
        </w:rPr>
      </w:pPr>
      <w:r w:rsidRPr="001E78F0">
        <w:rPr>
          <w:b/>
        </w:rPr>
        <w:t>Board Policies</w:t>
      </w:r>
    </w:p>
    <w:p w14:paraId="229F618D" w14:textId="3E5E94FE" w:rsidR="001E78F0" w:rsidRDefault="001E78F0" w:rsidP="001E78F0">
      <w:pPr>
        <w:ind w:firstLine="720"/>
      </w:pPr>
      <w:r>
        <w:t xml:space="preserve">Instructional Programing </w:t>
      </w:r>
    </w:p>
    <w:p w14:paraId="36D498BD" w14:textId="184E3DCE" w:rsidR="001E78F0" w:rsidRDefault="001E78F0" w:rsidP="001E78F0">
      <w:pPr>
        <w:pStyle w:val="ListParagraph"/>
        <w:numPr>
          <w:ilvl w:val="0"/>
          <w:numId w:val="9"/>
        </w:numPr>
      </w:pPr>
      <w:r>
        <w:t xml:space="preserve">School Calendar/Length of Day Policy </w:t>
      </w:r>
    </w:p>
    <w:p w14:paraId="1D804035" w14:textId="52B8B99A" w:rsidR="001E78F0" w:rsidRPr="00B94488" w:rsidRDefault="001E78F0" w:rsidP="001E78F0">
      <w:pPr>
        <w:rPr>
          <w:b/>
        </w:rPr>
      </w:pPr>
      <w:r>
        <w:t xml:space="preserve">             </w:t>
      </w:r>
      <w:r w:rsidRPr="00B94488">
        <w:rPr>
          <w:b/>
        </w:rPr>
        <w:t>Operations</w:t>
      </w:r>
    </w:p>
    <w:p w14:paraId="74CCC364" w14:textId="56A77702" w:rsidR="001E78F0" w:rsidRDefault="001E78F0" w:rsidP="001E78F0">
      <w:pPr>
        <w:pStyle w:val="ListParagraph"/>
        <w:numPr>
          <w:ilvl w:val="0"/>
          <w:numId w:val="12"/>
        </w:numPr>
      </w:pPr>
      <w:r>
        <w:t>Criminal Background Checks for Staff, Criminal Background Checks for Volunteers, Admission/Lottery, Record Retention</w:t>
      </w:r>
    </w:p>
    <w:p w14:paraId="718D6D8D" w14:textId="4E562737" w:rsidR="001E78F0" w:rsidRPr="00B94488" w:rsidRDefault="001E78F0" w:rsidP="001E78F0">
      <w:pPr>
        <w:ind w:left="720"/>
        <w:rPr>
          <w:b/>
        </w:rPr>
      </w:pPr>
      <w:r w:rsidRPr="00B94488">
        <w:rPr>
          <w:b/>
        </w:rPr>
        <w:t>Governance</w:t>
      </w:r>
    </w:p>
    <w:p w14:paraId="31982F72" w14:textId="0C0DEB06" w:rsidR="001E78F0" w:rsidRDefault="001E78F0" w:rsidP="001E78F0">
      <w:pPr>
        <w:pStyle w:val="ListParagraph"/>
        <w:numPr>
          <w:ilvl w:val="0"/>
          <w:numId w:val="13"/>
        </w:numPr>
      </w:pPr>
      <w:r>
        <w:t xml:space="preserve">Board Committees, Conflict of interest and nepotism, Third-Party Agreements, Grievance for Staff members and families, Employee Agreements, Board Member Residency, and Board meeting calendar. </w:t>
      </w:r>
    </w:p>
    <w:p w14:paraId="0B566283" w14:textId="100C8EF5" w:rsidR="001E78F0" w:rsidRPr="00B94488" w:rsidRDefault="001E78F0" w:rsidP="001E78F0">
      <w:pPr>
        <w:ind w:left="720"/>
        <w:rPr>
          <w:b/>
        </w:rPr>
      </w:pPr>
      <w:r w:rsidRPr="00B94488">
        <w:rPr>
          <w:b/>
        </w:rPr>
        <w:t xml:space="preserve">Finances </w:t>
      </w:r>
    </w:p>
    <w:p w14:paraId="74E1A890" w14:textId="17BCE1B6" w:rsidR="001E78F0" w:rsidRDefault="001E78F0" w:rsidP="001E78F0">
      <w:pPr>
        <w:pStyle w:val="ListParagraph"/>
        <w:numPr>
          <w:ilvl w:val="0"/>
          <w:numId w:val="14"/>
        </w:numPr>
      </w:pPr>
      <w:r>
        <w:t>Budget Approval, Third-Party Access</w:t>
      </w:r>
      <w:r w:rsidR="00B94488">
        <w:t xml:space="preserve">, Access to funding, Audits, Purchasing, and Federal Funds.  </w:t>
      </w:r>
    </w:p>
    <w:p w14:paraId="61D0864B" w14:textId="77777777" w:rsidR="00B94488" w:rsidRDefault="00B94488" w:rsidP="00B94488"/>
    <w:p w14:paraId="72C8E265" w14:textId="2B522E2F" w:rsidR="00B94488" w:rsidRPr="00B94488" w:rsidRDefault="00B94488" w:rsidP="00B94488">
      <w:pPr>
        <w:ind w:left="720"/>
        <w:rPr>
          <w:b/>
        </w:rPr>
      </w:pPr>
      <w:r w:rsidRPr="00B94488">
        <w:rPr>
          <w:b/>
        </w:rPr>
        <w:t xml:space="preserve">Handbook </w:t>
      </w:r>
    </w:p>
    <w:p w14:paraId="1FA22AD7" w14:textId="27ECECD9" w:rsidR="00B94488" w:rsidRDefault="00B94488" w:rsidP="00B94488">
      <w:pPr>
        <w:pStyle w:val="ListParagraph"/>
        <w:numPr>
          <w:ilvl w:val="0"/>
          <w:numId w:val="15"/>
        </w:numPr>
      </w:pPr>
      <w:r>
        <w:t>Employee Handbook</w:t>
      </w:r>
    </w:p>
    <w:p w14:paraId="44F00B7F" w14:textId="77777777" w:rsidR="001E78F0" w:rsidRDefault="001E78F0" w:rsidP="00B94488">
      <w:pPr>
        <w:ind w:left="720"/>
      </w:pPr>
    </w:p>
    <w:p w14:paraId="6609C94B" w14:textId="207C344A" w:rsidR="00B94488" w:rsidRDefault="00B94488" w:rsidP="00B94488">
      <w:pPr>
        <w:ind w:left="720"/>
      </w:pPr>
      <w:r>
        <w:t xml:space="preserve">Due to the volume of documents the board needs to approve a google document has been created to tally each board members vote.   Board members can either approve or disapprove the final version of any of the documents distributed to them.  </w:t>
      </w:r>
    </w:p>
    <w:p w14:paraId="15277606" w14:textId="4AEEF299" w:rsidR="00366EDA" w:rsidRDefault="00366EDA" w:rsidP="00BD1EF5">
      <w:pPr>
        <w:jc w:val="right"/>
      </w:pPr>
    </w:p>
    <w:p w14:paraId="4BDDB910" w14:textId="141180B8" w:rsidR="003811BA" w:rsidRPr="00366EDA" w:rsidRDefault="003811BA" w:rsidP="00B94488">
      <w:pPr>
        <w:ind w:firstLine="720"/>
      </w:pPr>
      <w:r>
        <w:t>The meeting was adjourned.</w:t>
      </w:r>
    </w:p>
    <w:sectPr w:rsidR="003811BA" w:rsidRPr="00366EDA" w:rsidSect="009F33EA">
      <w:pgSz w:w="12240" w:h="15840"/>
      <w:pgMar w:top="585" w:right="810" w:bottom="47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38E8"/>
    <w:multiLevelType w:val="hybridMultilevel"/>
    <w:tmpl w:val="22A8DF5C"/>
    <w:lvl w:ilvl="0" w:tplc="877653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855C6D"/>
    <w:multiLevelType w:val="hybridMultilevel"/>
    <w:tmpl w:val="5290C848"/>
    <w:lvl w:ilvl="0" w:tplc="CAFEE5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2267A"/>
    <w:multiLevelType w:val="hybridMultilevel"/>
    <w:tmpl w:val="15E8C70E"/>
    <w:lvl w:ilvl="0" w:tplc="778E04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1D127B"/>
    <w:multiLevelType w:val="hybridMultilevel"/>
    <w:tmpl w:val="CEFC3F32"/>
    <w:lvl w:ilvl="0" w:tplc="88965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67F1"/>
    <w:multiLevelType w:val="hybridMultilevel"/>
    <w:tmpl w:val="FF8C2B42"/>
    <w:lvl w:ilvl="0" w:tplc="D630AB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A0CC9"/>
    <w:multiLevelType w:val="hybridMultilevel"/>
    <w:tmpl w:val="6AC6B10E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574CF"/>
    <w:multiLevelType w:val="hybridMultilevel"/>
    <w:tmpl w:val="A4528D38"/>
    <w:lvl w:ilvl="0" w:tplc="E10664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21006"/>
    <w:multiLevelType w:val="hybridMultilevel"/>
    <w:tmpl w:val="79AA0146"/>
    <w:lvl w:ilvl="0" w:tplc="CBCCF9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34497"/>
    <w:multiLevelType w:val="hybridMultilevel"/>
    <w:tmpl w:val="B994F636"/>
    <w:lvl w:ilvl="0" w:tplc="3E8262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1756F8"/>
    <w:multiLevelType w:val="hybridMultilevel"/>
    <w:tmpl w:val="B0648A52"/>
    <w:lvl w:ilvl="0" w:tplc="B2B2D8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3009BF"/>
    <w:multiLevelType w:val="hybridMultilevel"/>
    <w:tmpl w:val="25CC5D7C"/>
    <w:lvl w:ilvl="0" w:tplc="DE2E41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856C44"/>
    <w:multiLevelType w:val="hybridMultilevel"/>
    <w:tmpl w:val="D14A94CC"/>
    <w:lvl w:ilvl="0" w:tplc="4AEEE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585567"/>
    <w:multiLevelType w:val="hybridMultilevel"/>
    <w:tmpl w:val="F04C5958"/>
    <w:lvl w:ilvl="0" w:tplc="C14AD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873B82"/>
    <w:multiLevelType w:val="hybridMultilevel"/>
    <w:tmpl w:val="C78865DA"/>
    <w:lvl w:ilvl="0" w:tplc="B2CCB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461858"/>
    <w:multiLevelType w:val="hybridMultilevel"/>
    <w:tmpl w:val="26E442D2"/>
    <w:lvl w:ilvl="0" w:tplc="B70254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5"/>
    <w:rsid w:val="000C0AE0"/>
    <w:rsid w:val="00117DB3"/>
    <w:rsid w:val="001E78F0"/>
    <w:rsid w:val="0025244D"/>
    <w:rsid w:val="00313071"/>
    <w:rsid w:val="00366EDA"/>
    <w:rsid w:val="0037096B"/>
    <w:rsid w:val="003811BA"/>
    <w:rsid w:val="003A7050"/>
    <w:rsid w:val="003C5879"/>
    <w:rsid w:val="004C2295"/>
    <w:rsid w:val="004C2364"/>
    <w:rsid w:val="00546C1B"/>
    <w:rsid w:val="006565AE"/>
    <w:rsid w:val="00743971"/>
    <w:rsid w:val="009F33EA"/>
    <w:rsid w:val="00AA5071"/>
    <w:rsid w:val="00AA6088"/>
    <w:rsid w:val="00B07C29"/>
    <w:rsid w:val="00B94488"/>
    <w:rsid w:val="00BD1EF5"/>
    <w:rsid w:val="00C04D56"/>
    <w:rsid w:val="00CA20FF"/>
    <w:rsid w:val="00CE7534"/>
    <w:rsid w:val="00E26D74"/>
    <w:rsid w:val="00ED39DB"/>
    <w:rsid w:val="00F54607"/>
    <w:rsid w:val="00F6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E53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Winstead</dc:creator>
  <cp:keywords/>
  <dc:description/>
  <cp:lastModifiedBy>Tammy Winstead</cp:lastModifiedBy>
  <cp:revision>2</cp:revision>
  <cp:lastPrinted>2017-11-30T19:55:00Z</cp:lastPrinted>
  <dcterms:created xsi:type="dcterms:W3CDTF">2017-12-04T17:08:00Z</dcterms:created>
  <dcterms:modified xsi:type="dcterms:W3CDTF">2017-12-04T17:08:00Z</dcterms:modified>
</cp:coreProperties>
</file>